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F7" w:rsidRPr="004E69FB" w:rsidRDefault="00211AF7" w:rsidP="00211AF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211AF7" w:rsidRPr="004E69FB" w:rsidRDefault="00211AF7" w:rsidP="00211AF7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211AF7" w:rsidRPr="004E69FB" w:rsidRDefault="00211AF7" w:rsidP="00211AF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211AF7" w:rsidRPr="004E69FB" w:rsidTr="00A475F0">
        <w:trPr>
          <w:trHeight w:val="441"/>
        </w:trPr>
        <w:tc>
          <w:tcPr>
            <w:tcW w:w="1818" w:type="dxa"/>
          </w:tcPr>
          <w:p w:rsidR="00211AF7" w:rsidRPr="00AC406B" w:rsidRDefault="00211AF7" w:rsidP="00A475F0">
            <w:pPr>
              <w:rPr>
                <w:rFonts w:ascii="Arial" w:hAnsi="Arial" w:cs="Arial"/>
              </w:rPr>
            </w:pPr>
          </w:p>
          <w:p w:rsidR="00211AF7" w:rsidRPr="00AC406B" w:rsidRDefault="00211AF7" w:rsidP="00A475F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211AF7" w:rsidRPr="00AC406B" w:rsidRDefault="00211AF7" w:rsidP="00A475F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211AF7" w:rsidRPr="004E69FB" w:rsidTr="00A475F0">
        <w:trPr>
          <w:trHeight w:val="649"/>
        </w:trPr>
        <w:tc>
          <w:tcPr>
            <w:tcW w:w="1818" w:type="dxa"/>
          </w:tcPr>
          <w:p w:rsidR="00211AF7" w:rsidRPr="00AC406B" w:rsidRDefault="00211AF7" w:rsidP="00A475F0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211AF7" w:rsidRPr="00963AEE" w:rsidRDefault="00211AF7" w:rsidP="00A475F0">
            <w:pPr>
              <w:spacing w:before="240"/>
              <w:rPr>
                <w:rFonts w:cstheme="minorHAnsi"/>
              </w:rPr>
            </w:pPr>
            <w:r w:rsidRPr="00DA3C19">
              <w:rPr>
                <w:rFonts w:ascii="Arial" w:eastAsiaTheme="minorEastAsia" w:hAnsi="Arial"/>
                <w:bCs/>
                <w:noProof/>
              </w:rPr>
              <w:t>Set Out Horizontal Curves by Theodolite</w:t>
            </w:r>
          </w:p>
        </w:tc>
      </w:tr>
      <w:tr w:rsidR="00211AF7" w:rsidRPr="004E69FB" w:rsidTr="00A475F0">
        <w:trPr>
          <w:trHeight w:val="649"/>
        </w:trPr>
        <w:tc>
          <w:tcPr>
            <w:tcW w:w="1818" w:type="dxa"/>
          </w:tcPr>
          <w:p w:rsidR="00211AF7" w:rsidRPr="00AC406B" w:rsidRDefault="00211AF7" w:rsidP="00A475F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211AF7" w:rsidRPr="00AC406B" w:rsidRDefault="00211AF7" w:rsidP="00A475F0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211AF7" w:rsidRPr="004E69FB" w:rsidTr="00A475F0">
        <w:trPr>
          <w:trHeight w:val="1044"/>
        </w:trPr>
        <w:tc>
          <w:tcPr>
            <w:tcW w:w="1699" w:type="dxa"/>
            <w:vAlign w:val="center"/>
          </w:tcPr>
          <w:p w:rsidR="00211AF7" w:rsidRPr="00AC406B" w:rsidRDefault="00211AF7" w:rsidP="00A475F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211AF7" w:rsidRPr="00AC406B" w:rsidRDefault="00211AF7" w:rsidP="00A475F0">
            <w:pPr>
              <w:rPr>
                <w:rFonts w:ascii="Arial" w:hAnsi="Arial" w:cs="Arial"/>
                <w:sz w:val="8"/>
              </w:rPr>
            </w:pPr>
          </w:p>
          <w:p w:rsidR="00211AF7" w:rsidRPr="00AC406B" w:rsidRDefault="00211AF7" w:rsidP="00A475F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211AF7" w:rsidRPr="00AC406B" w:rsidRDefault="00211AF7" w:rsidP="00A475F0">
            <w:pPr>
              <w:rPr>
                <w:rFonts w:ascii="Arial" w:hAnsi="Arial" w:cs="Arial"/>
                <w:sz w:val="14"/>
              </w:rPr>
            </w:pPr>
          </w:p>
          <w:p w:rsidR="00211AF7" w:rsidRPr="00AC406B" w:rsidRDefault="00211AF7" w:rsidP="00A475F0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211AF7" w:rsidRPr="004E69FB" w:rsidTr="00A475F0">
        <w:trPr>
          <w:trHeight w:val="1369"/>
        </w:trPr>
        <w:tc>
          <w:tcPr>
            <w:tcW w:w="1699" w:type="dxa"/>
            <w:vAlign w:val="center"/>
          </w:tcPr>
          <w:p w:rsidR="00211AF7" w:rsidRPr="00AC406B" w:rsidRDefault="00211AF7" w:rsidP="00A475F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211AF7" w:rsidRPr="00AC406B" w:rsidRDefault="00211AF7" w:rsidP="00A475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211AF7" w:rsidRPr="00AC406B" w:rsidRDefault="00211AF7" w:rsidP="00A475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11AF7" w:rsidRDefault="00211AF7" w:rsidP="00A475F0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40A9E">
              <w:rPr>
                <w:rFonts w:ascii="Arial" w:hAnsi="Arial" w:cs="Arial"/>
              </w:rPr>
              <w:t>Set out Horizontal Curve</w:t>
            </w:r>
          </w:p>
          <w:p w:rsidR="00211AF7" w:rsidRPr="00840A9E" w:rsidRDefault="00211AF7" w:rsidP="00A475F0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840A9E">
              <w:rPr>
                <w:rFonts w:ascii="Arial" w:hAnsi="Arial" w:cs="Arial"/>
              </w:rPr>
              <w:t>Set out transition curve in the field</w:t>
            </w:r>
          </w:p>
        </w:tc>
      </w:tr>
      <w:tr w:rsidR="00211AF7" w:rsidRPr="004E69FB" w:rsidTr="00A475F0">
        <w:trPr>
          <w:trHeight w:val="532"/>
        </w:trPr>
        <w:tc>
          <w:tcPr>
            <w:tcW w:w="1699" w:type="dxa"/>
            <w:vAlign w:val="center"/>
          </w:tcPr>
          <w:p w:rsidR="00211AF7" w:rsidRPr="00AC406B" w:rsidRDefault="00211AF7" w:rsidP="00A475F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211AF7" w:rsidRPr="00AC406B" w:rsidRDefault="00211AF7" w:rsidP="00A475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211AF7" w:rsidRDefault="00211AF7" w:rsidP="00A475F0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11AF7" w:rsidRPr="00840A9E" w:rsidRDefault="00211AF7" w:rsidP="00A475F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0A9E">
              <w:rPr>
                <w:rFonts w:ascii="Arial" w:hAnsi="Arial" w:cs="Arial"/>
                <w:sz w:val="22"/>
                <w:szCs w:val="20"/>
              </w:rPr>
              <w:t>Set the theodolite on first tangent point T1</w:t>
            </w:r>
          </w:p>
          <w:p w:rsidR="00211AF7" w:rsidRPr="00840A9E" w:rsidRDefault="00211AF7" w:rsidP="00A475F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0A9E">
              <w:rPr>
                <w:rFonts w:ascii="Arial" w:hAnsi="Arial" w:cs="Arial"/>
                <w:sz w:val="22"/>
                <w:szCs w:val="20"/>
              </w:rPr>
              <w:t>Locate second tangent point T2</w:t>
            </w:r>
          </w:p>
          <w:p w:rsidR="00211AF7" w:rsidRPr="00840A9E" w:rsidRDefault="00211AF7" w:rsidP="00A475F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0A9E">
              <w:rPr>
                <w:rFonts w:ascii="Arial" w:hAnsi="Arial" w:cs="Arial"/>
                <w:sz w:val="22"/>
                <w:szCs w:val="20"/>
              </w:rPr>
              <w:t>Set the half deflection angle at point T1 and mark the intersection point</w:t>
            </w:r>
          </w:p>
          <w:p w:rsidR="00211AF7" w:rsidRPr="00840A9E" w:rsidRDefault="00211AF7" w:rsidP="00A475F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0A9E">
              <w:rPr>
                <w:rFonts w:ascii="Arial" w:hAnsi="Arial" w:cs="Arial"/>
                <w:sz w:val="22"/>
                <w:szCs w:val="20"/>
              </w:rPr>
              <w:t>Set angle 0º 0’ 0’’ by bisecting the intersection point</w:t>
            </w:r>
          </w:p>
          <w:p w:rsidR="00211AF7" w:rsidRPr="00840A9E" w:rsidRDefault="00211AF7" w:rsidP="00A475F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0A9E">
              <w:rPr>
                <w:rFonts w:ascii="Arial" w:hAnsi="Arial" w:cs="Arial"/>
                <w:sz w:val="22"/>
                <w:szCs w:val="20"/>
              </w:rPr>
              <w:t>Set the angle for 1st chord</w:t>
            </w:r>
          </w:p>
          <w:p w:rsidR="00211AF7" w:rsidRPr="00840A9E" w:rsidRDefault="00211AF7" w:rsidP="00A475F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0A9E">
              <w:rPr>
                <w:rFonts w:ascii="Arial" w:hAnsi="Arial" w:cs="Arial"/>
                <w:sz w:val="22"/>
                <w:szCs w:val="20"/>
              </w:rPr>
              <w:t>Fix peg on the point</w:t>
            </w:r>
          </w:p>
          <w:p w:rsidR="00211AF7" w:rsidRPr="00840A9E" w:rsidRDefault="00211AF7" w:rsidP="00A475F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0A9E">
              <w:rPr>
                <w:rFonts w:ascii="Arial" w:hAnsi="Arial" w:cs="Arial"/>
                <w:sz w:val="22"/>
                <w:szCs w:val="20"/>
              </w:rPr>
              <w:t>Set all the angles</w:t>
            </w:r>
          </w:p>
          <w:p w:rsidR="00211AF7" w:rsidRPr="00840A9E" w:rsidRDefault="00211AF7" w:rsidP="00A475F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0A9E">
              <w:rPr>
                <w:rFonts w:ascii="Arial" w:hAnsi="Arial" w:cs="Arial"/>
                <w:sz w:val="22"/>
                <w:szCs w:val="20"/>
              </w:rPr>
              <w:t>Set chord of curve</w:t>
            </w:r>
          </w:p>
          <w:p w:rsidR="00211AF7" w:rsidRPr="00840A9E" w:rsidRDefault="00211AF7" w:rsidP="00A475F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0A9E">
              <w:rPr>
                <w:rFonts w:ascii="Arial" w:hAnsi="Arial" w:cs="Arial"/>
                <w:sz w:val="22"/>
                <w:szCs w:val="20"/>
              </w:rPr>
              <w:t>Set two points T1, T2 at shift of curve</w:t>
            </w:r>
          </w:p>
          <w:p w:rsidR="00211AF7" w:rsidRPr="00840A9E" w:rsidRDefault="00211AF7" w:rsidP="00A475F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0A9E">
              <w:rPr>
                <w:rFonts w:ascii="Arial" w:hAnsi="Arial" w:cs="Arial"/>
                <w:sz w:val="22"/>
                <w:szCs w:val="20"/>
              </w:rPr>
              <w:t>Erect pole in direction of B from T1 and T2</w:t>
            </w:r>
          </w:p>
          <w:p w:rsidR="00211AF7" w:rsidRPr="00840A9E" w:rsidRDefault="00211AF7" w:rsidP="00A475F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0A9E">
              <w:rPr>
                <w:rFonts w:ascii="Arial" w:hAnsi="Arial" w:cs="Arial"/>
                <w:sz w:val="22"/>
                <w:szCs w:val="20"/>
              </w:rPr>
              <w:t>Start setting out from T1</w:t>
            </w:r>
          </w:p>
          <w:p w:rsidR="00211AF7" w:rsidRPr="00840A9E" w:rsidRDefault="00211AF7" w:rsidP="00A475F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0A9E">
              <w:rPr>
                <w:rFonts w:ascii="Arial" w:hAnsi="Arial" w:cs="Arial"/>
                <w:sz w:val="22"/>
                <w:szCs w:val="20"/>
              </w:rPr>
              <w:t>Start setting out from T2</w:t>
            </w:r>
          </w:p>
          <w:p w:rsidR="00211AF7" w:rsidRPr="00095D9A" w:rsidRDefault="00211AF7" w:rsidP="00A475F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0A9E">
              <w:rPr>
                <w:rFonts w:ascii="Arial" w:hAnsi="Arial" w:cs="Arial"/>
                <w:sz w:val="22"/>
                <w:szCs w:val="20"/>
              </w:rPr>
              <w:t>Set out circular arc</w:t>
            </w:r>
          </w:p>
        </w:tc>
      </w:tr>
      <w:tr w:rsidR="00211AF7" w:rsidRPr="004E69FB" w:rsidTr="00A475F0">
        <w:trPr>
          <w:trHeight w:val="5266"/>
        </w:trPr>
        <w:tc>
          <w:tcPr>
            <w:tcW w:w="1699" w:type="dxa"/>
            <w:vAlign w:val="center"/>
          </w:tcPr>
          <w:p w:rsidR="00211AF7" w:rsidRPr="00AC406B" w:rsidRDefault="00211AF7" w:rsidP="00A475F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211AF7" w:rsidRPr="004E69FB" w:rsidRDefault="00211AF7" w:rsidP="00A475F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211AF7" w:rsidRPr="004E69FB" w:rsidRDefault="00211AF7" w:rsidP="00211AF7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211AF7" w:rsidRDefault="00211AF7" w:rsidP="00211AF7">
      <w:r>
        <w:br w:type="page"/>
      </w:r>
    </w:p>
    <w:p w:rsidR="00211AF7" w:rsidRPr="004E69FB" w:rsidRDefault="00211AF7" w:rsidP="00211AF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lastRenderedPageBreak/>
        <w:t>Se</w:t>
      </w:r>
      <w:r w:rsidRPr="004E69FB">
        <w:rPr>
          <w:rFonts w:ascii="Arial" w:eastAsia="Calibri" w:hAnsi="Arial" w:cs="Arial"/>
          <w:b/>
          <w:sz w:val="32"/>
        </w:rPr>
        <w:t>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211AF7" w:rsidRPr="004E69FB" w:rsidTr="00A475F0">
        <w:tc>
          <w:tcPr>
            <w:tcW w:w="2250" w:type="dxa"/>
          </w:tcPr>
          <w:p w:rsidR="00211AF7" w:rsidRPr="004E69FB" w:rsidRDefault="00211AF7" w:rsidP="00A475F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211AF7" w:rsidRPr="004E69FB" w:rsidRDefault="00211AF7" w:rsidP="00A475F0">
            <w:pPr>
              <w:rPr>
                <w:rFonts w:ascii="Calibri" w:eastAsia="Calibri" w:hAnsi="Calibri" w:cs="Arial"/>
              </w:rPr>
            </w:pPr>
          </w:p>
        </w:tc>
      </w:tr>
      <w:tr w:rsidR="00211AF7" w:rsidRPr="004E69FB" w:rsidTr="00A475F0">
        <w:tc>
          <w:tcPr>
            <w:tcW w:w="2250" w:type="dxa"/>
          </w:tcPr>
          <w:p w:rsidR="00211AF7" w:rsidRPr="004E69FB" w:rsidRDefault="00211AF7" w:rsidP="00A475F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211AF7" w:rsidRPr="004E69FB" w:rsidRDefault="00211AF7" w:rsidP="00A475F0">
            <w:pPr>
              <w:rPr>
                <w:rFonts w:ascii="Calibri" w:eastAsia="Calibri" w:hAnsi="Calibri" w:cs="Arial"/>
              </w:rPr>
            </w:pPr>
          </w:p>
        </w:tc>
      </w:tr>
      <w:tr w:rsidR="00211AF7" w:rsidRPr="004E69FB" w:rsidTr="00A475F0">
        <w:tc>
          <w:tcPr>
            <w:tcW w:w="2250" w:type="dxa"/>
          </w:tcPr>
          <w:p w:rsidR="00211AF7" w:rsidRPr="004E69FB" w:rsidRDefault="00211AF7" w:rsidP="00A475F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211AF7" w:rsidRPr="00963AEE" w:rsidRDefault="00211AF7" w:rsidP="00A475F0">
            <w:pPr>
              <w:rPr>
                <w:rFonts w:ascii="Calibri" w:hAnsi="Calibri" w:cs="Arial"/>
                <w:sz w:val="24"/>
                <w:szCs w:val="24"/>
              </w:rPr>
            </w:pPr>
            <w:r w:rsidRPr="00963AEE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211AF7" w:rsidRPr="004E69FB" w:rsidTr="00A475F0">
        <w:tc>
          <w:tcPr>
            <w:tcW w:w="2250" w:type="dxa"/>
          </w:tcPr>
          <w:p w:rsidR="00211AF7" w:rsidRPr="004E69FB" w:rsidRDefault="00211AF7" w:rsidP="00A475F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211AF7" w:rsidRPr="00DA3C19" w:rsidRDefault="00211AF7" w:rsidP="00A475F0">
            <w:pPr>
              <w:spacing w:before="240"/>
              <w:rPr>
                <w:rFonts w:cstheme="minorHAnsi"/>
                <w:sz w:val="24"/>
              </w:rPr>
            </w:pPr>
            <w:r w:rsidRPr="00DA3C19">
              <w:rPr>
                <w:rFonts w:ascii="Arial" w:eastAsiaTheme="minorEastAsia" w:hAnsi="Arial"/>
                <w:bCs/>
                <w:noProof/>
                <w:sz w:val="24"/>
              </w:rPr>
              <w:t>Set Out Horizontal Curves by Theodolite</w:t>
            </w:r>
          </w:p>
        </w:tc>
      </w:tr>
      <w:tr w:rsidR="00211AF7" w:rsidRPr="004E69FB" w:rsidTr="00A475F0">
        <w:tc>
          <w:tcPr>
            <w:tcW w:w="2250" w:type="dxa"/>
          </w:tcPr>
          <w:p w:rsidR="00211AF7" w:rsidRPr="004E69FB" w:rsidRDefault="00211AF7" w:rsidP="00A475F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211AF7" w:rsidRPr="00840A9E" w:rsidRDefault="00211AF7" w:rsidP="00A475F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</w:rPr>
            </w:pPr>
            <w:r w:rsidRPr="00840A9E">
              <w:rPr>
                <w:rFonts w:ascii="Arial" w:hAnsi="Arial" w:cs="Arial"/>
                <w:sz w:val="24"/>
              </w:rPr>
              <w:t>Set out Horizontal Curve</w:t>
            </w:r>
          </w:p>
          <w:p w:rsidR="00211AF7" w:rsidRPr="00840A9E" w:rsidRDefault="00211AF7" w:rsidP="00A475F0">
            <w:pPr>
              <w:pStyle w:val="ListParagraph"/>
              <w:numPr>
                <w:ilvl w:val="0"/>
                <w:numId w:val="17"/>
              </w:numPr>
            </w:pPr>
            <w:r w:rsidRPr="00840A9E">
              <w:rPr>
                <w:rFonts w:ascii="Arial" w:hAnsi="Arial" w:cs="Arial"/>
                <w:sz w:val="24"/>
              </w:rPr>
              <w:t>Set out transition curve in the field</w:t>
            </w:r>
          </w:p>
        </w:tc>
      </w:tr>
    </w:tbl>
    <w:p w:rsidR="00211AF7" w:rsidRPr="004E69FB" w:rsidRDefault="00211AF7" w:rsidP="00211AF7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211AF7" w:rsidRPr="004E69FB" w:rsidRDefault="00211AF7" w:rsidP="00211AF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211AF7" w:rsidRPr="004E69FB" w:rsidTr="00A475F0">
        <w:trPr>
          <w:trHeight w:val="398"/>
        </w:trPr>
        <w:tc>
          <w:tcPr>
            <w:tcW w:w="6930" w:type="dxa"/>
          </w:tcPr>
          <w:p w:rsidR="00211AF7" w:rsidRPr="004E69FB" w:rsidRDefault="00211AF7" w:rsidP="00A475F0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211AF7" w:rsidRPr="004E69FB" w:rsidRDefault="00211AF7" w:rsidP="00A475F0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211AF7" w:rsidRPr="004E69FB" w:rsidRDefault="00211AF7" w:rsidP="00A475F0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11AF7" w:rsidRPr="004E69FB" w:rsidTr="00A475F0">
        <w:trPr>
          <w:trHeight w:val="398"/>
        </w:trPr>
        <w:tc>
          <w:tcPr>
            <w:tcW w:w="6930" w:type="dxa"/>
          </w:tcPr>
          <w:p w:rsidR="00211AF7" w:rsidRPr="00840A9E" w:rsidRDefault="00211AF7" w:rsidP="00A475F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840A9E">
              <w:rPr>
                <w:rFonts w:ascii="Arial" w:hAnsi="Arial" w:cs="Arial"/>
              </w:rPr>
              <w:t>Set the theodolite on first tangent point T1</w:t>
            </w:r>
          </w:p>
        </w:tc>
        <w:tc>
          <w:tcPr>
            <w:tcW w:w="108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296" style="position:absolute;margin-left:6.95pt;margin-top:2.4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297" style="position:absolute;margin-left:9.35pt;margin-top:2.4pt;width:28.45pt;height:12.85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211AF7" w:rsidRPr="004E69FB" w:rsidTr="00A475F0">
        <w:trPr>
          <w:trHeight w:val="398"/>
        </w:trPr>
        <w:tc>
          <w:tcPr>
            <w:tcW w:w="6930" w:type="dxa"/>
          </w:tcPr>
          <w:p w:rsidR="00211AF7" w:rsidRPr="00840A9E" w:rsidRDefault="00211AF7" w:rsidP="00A475F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840A9E">
              <w:rPr>
                <w:rFonts w:ascii="Arial" w:hAnsi="Arial" w:cs="Arial"/>
              </w:rPr>
              <w:t>Locate second tangent point T2</w:t>
            </w:r>
          </w:p>
        </w:tc>
        <w:tc>
          <w:tcPr>
            <w:tcW w:w="108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294" style="position:absolute;margin-left:8.4pt;margin-top:6.5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295" style="position:absolute;margin-left:9.6pt;margin-top:6.5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211AF7" w:rsidRPr="004E69FB" w:rsidTr="00A475F0">
        <w:trPr>
          <w:trHeight w:val="398"/>
        </w:trPr>
        <w:tc>
          <w:tcPr>
            <w:tcW w:w="6930" w:type="dxa"/>
          </w:tcPr>
          <w:p w:rsidR="00211AF7" w:rsidRPr="00840A9E" w:rsidRDefault="00211AF7" w:rsidP="00A475F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840A9E">
              <w:rPr>
                <w:rFonts w:ascii="Arial" w:hAnsi="Arial" w:cs="Arial"/>
              </w:rPr>
              <w:t>Set the half deflection angle at point T1 and mark the intersection point</w:t>
            </w:r>
          </w:p>
        </w:tc>
        <w:tc>
          <w:tcPr>
            <w:tcW w:w="108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278" style="position:absolute;margin-left:8.7pt;margin-top:3.2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279" style="position:absolute;margin-left:9.5pt;margin-top:2.3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211AF7" w:rsidRPr="004E69FB" w:rsidTr="00A475F0">
        <w:trPr>
          <w:trHeight w:val="398"/>
        </w:trPr>
        <w:tc>
          <w:tcPr>
            <w:tcW w:w="6930" w:type="dxa"/>
          </w:tcPr>
          <w:p w:rsidR="00211AF7" w:rsidRPr="00840A9E" w:rsidRDefault="00211AF7" w:rsidP="00A475F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840A9E">
              <w:rPr>
                <w:rFonts w:ascii="Arial" w:hAnsi="Arial" w:cs="Arial"/>
              </w:rPr>
              <w:t>Set angle 0º 0’ 0’’ by bisecting the intersection point</w:t>
            </w:r>
          </w:p>
        </w:tc>
        <w:tc>
          <w:tcPr>
            <w:tcW w:w="108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280" style="position:absolute;margin-left:8.8pt;margin-top:3.4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281" style="position:absolute;margin-left:9.5pt;margin-top:3.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211AF7" w:rsidRPr="004E69FB" w:rsidTr="00A475F0">
        <w:trPr>
          <w:trHeight w:val="398"/>
        </w:trPr>
        <w:tc>
          <w:tcPr>
            <w:tcW w:w="6930" w:type="dxa"/>
          </w:tcPr>
          <w:p w:rsidR="00211AF7" w:rsidRPr="00840A9E" w:rsidRDefault="00211AF7" w:rsidP="00A475F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840A9E">
              <w:rPr>
                <w:rFonts w:ascii="Arial" w:hAnsi="Arial" w:cs="Arial"/>
              </w:rPr>
              <w:t>Set the angle for 1st chord</w:t>
            </w:r>
          </w:p>
        </w:tc>
        <w:tc>
          <w:tcPr>
            <w:tcW w:w="1080" w:type="dxa"/>
          </w:tcPr>
          <w:p w:rsidR="00211AF7" w:rsidRPr="004E69FB" w:rsidRDefault="0054174B" w:rsidP="00A475F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282" style="position:absolute;left:0;text-align:left;margin-left:8.3pt;margin-top:2.8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283" style="position:absolute;margin-left:10.6pt;margin-top:2.8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211AF7" w:rsidRPr="004E69FB" w:rsidTr="00A475F0">
        <w:trPr>
          <w:trHeight w:val="398"/>
        </w:trPr>
        <w:tc>
          <w:tcPr>
            <w:tcW w:w="6930" w:type="dxa"/>
          </w:tcPr>
          <w:p w:rsidR="00211AF7" w:rsidRPr="00840A9E" w:rsidRDefault="00211AF7" w:rsidP="00A475F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840A9E">
              <w:rPr>
                <w:rFonts w:ascii="Arial" w:hAnsi="Arial" w:cs="Arial"/>
              </w:rPr>
              <w:t>Fix peg on the point</w:t>
            </w:r>
          </w:p>
        </w:tc>
        <w:tc>
          <w:tcPr>
            <w:tcW w:w="108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284" style="position:absolute;margin-left:8.3pt;margin-top:3.9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285" style="position:absolute;margin-left:10.05pt;margin-top:3.9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211AF7" w:rsidRPr="004E69FB" w:rsidTr="00A475F0">
        <w:trPr>
          <w:trHeight w:val="398"/>
        </w:trPr>
        <w:tc>
          <w:tcPr>
            <w:tcW w:w="6930" w:type="dxa"/>
          </w:tcPr>
          <w:p w:rsidR="00211AF7" w:rsidRPr="00840A9E" w:rsidRDefault="00211AF7" w:rsidP="00A475F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840A9E">
              <w:rPr>
                <w:rFonts w:ascii="Arial" w:hAnsi="Arial" w:cs="Arial"/>
              </w:rPr>
              <w:t>Set all the angles</w:t>
            </w:r>
          </w:p>
        </w:tc>
        <w:tc>
          <w:tcPr>
            <w:tcW w:w="108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287" style="position:absolute;margin-left:7.9pt;margin-top:2.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286" style="position:absolute;margin-left:10.2pt;margin-top:3.05pt;width:28.45pt;height:12.85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211AF7" w:rsidRPr="004E69FB" w:rsidTr="00A475F0">
        <w:trPr>
          <w:trHeight w:val="398"/>
        </w:trPr>
        <w:tc>
          <w:tcPr>
            <w:tcW w:w="6930" w:type="dxa"/>
          </w:tcPr>
          <w:p w:rsidR="00211AF7" w:rsidRPr="00840A9E" w:rsidRDefault="00211AF7" w:rsidP="00A475F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840A9E">
              <w:rPr>
                <w:rFonts w:ascii="Arial" w:hAnsi="Arial" w:cs="Arial"/>
              </w:rPr>
              <w:t>Set chord of curve</w:t>
            </w:r>
          </w:p>
        </w:tc>
        <w:tc>
          <w:tcPr>
            <w:tcW w:w="108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288" style="position:absolute;margin-left:7.35pt;margin-top:3.6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289" style="position:absolute;margin-left:9.7pt;margin-top:3.0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211AF7" w:rsidRPr="004E69FB" w:rsidTr="00A475F0">
        <w:trPr>
          <w:trHeight w:val="398"/>
        </w:trPr>
        <w:tc>
          <w:tcPr>
            <w:tcW w:w="6930" w:type="dxa"/>
          </w:tcPr>
          <w:p w:rsidR="00211AF7" w:rsidRPr="00840A9E" w:rsidRDefault="00211AF7" w:rsidP="00A475F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840A9E">
              <w:rPr>
                <w:rFonts w:ascii="Arial" w:hAnsi="Arial" w:cs="Arial"/>
              </w:rPr>
              <w:t>Set two points T1, T2 at shift of curve</w:t>
            </w:r>
          </w:p>
        </w:tc>
        <w:tc>
          <w:tcPr>
            <w:tcW w:w="108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290" style="position:absolute;margin-left:7.8pt;margin-top:4.7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291" style="position:absolute;margin-left:10.25pt;margin-top:4.1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211AF7" w:rsidRPr="004E69FB" w:rsidTr="00A475F0">
        <w:trPr>
          <w:trHeight w:val="398"/>
        </w:trPr>
        <w:tc>
          <w:tcPr>
            <w:tcW w:w="6930" w:type="dxa"/>
          </w:tcPr>
          <w:p w:rsidR="00211AF7" w:rsidRPr="00840A9E" w:rsidRDefault="00211AF7" w:rsidP="00A475F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840A9E">
              <w:rPr>
                <w:rFonts w:ascii="Arial" w:hAnsi="Arial" w:cs="Arial"/>
              </w:rPr>
              <w:t>Erect pole in direction of B from T1 and T2</w:t>
            </w:r>
          </w:p>
        </w:tc>
        <w:tc>
          <w:tcPr>
            <w:tcW w:w="108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292" style="position:absolute;margin-left:6.85pt;margin-top:3.1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293" style="position:absolute;margin-left:10.25pt;margin-top:3.1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211AF7" w:rsidRPr="004E69FB" w:rsidTr="00A475F0">
        <w:trPr>
          <w:trHeight w:val="398"/>
        </w:trPr>
        <w:tc>
          <w:tcPr>
            <w:tcW w:w="6930" w:type="dxa"/>
          </w:tcPr>
          <w:p w:rsidR="00211AF7" w:rsidRPr="00840A9E" w:rsidRDefault="00211AF7" w:rsidP="00A475F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840A9E">
              <w:rPr>
                <w:rFonts w:ascii="Arial" w:hAnsi="Arial" w:cs="Arial"/>
              </w:rPr>
              <w:t>Start setting out from T1</w:t>
            </w:r>
          </w:p>
        </w:tc>
        <w:tc>
          <w:tcPr>
            <w:tcW w:w="108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8" style="position:absolute;margin-left:6.95pt;margin-top:2.4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99" style="position:absolute;margin-left:9.35pt;margin-top:2.4pt;width:28.45pt;height:12.85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211AF7" w:rsidRPr="004E69FB" w:rsidTr="00A475F0">
        <w:trPr>
          <w:trHeight w:val="398"/>
        </w:trPr>
        <w:tc>
          <w:tcPr>
            <w:tcW w:w="6930" w:type="dxa"/>
          </w:tcPr>
          <w:p w:rsidR="00211AF7" w:rsidRPr="00840A9E" w:rsidRDefault="00211AF7" w:rsidP="00A475F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840A9E">
              <w:rPr>
                <w:rFonts w:ascii="Arial" w:hAnsi="Arial" w:cs="Arial"/>
              </w:rPr>
              <w:t>Start setting out from T2</w:t>
            </w:r>
          </w:p>
        </w:tc>
        <w:tc>
          <w:tcPr>
            <w:tcW w:w="108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0" style="position:absolute;margin-left:8.4pt;margin-top:6.5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1" style="position:absolute;margin-left:9.6pt;margin-top:6.5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211AF7" w:rsidRPr="004E69FB" w:rsidTr="00A475F0">
        <w:trPr>
          <w:trHeight w:val="398"/>
        </w:trPr>
        <w:tc>
          <w:tcPr>
            <w:tcW w:w="6930" w:type="dxa"/>
          </w:tcPr>
          <w:p w:rsidR="00211AF7" w:rsidRPr="00840A9E" w:rsidRDefault="00211AF7" w:rsidP="00A475F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840A9E">
              <w:rPr>
                <w:rFonts w:ascii="Arial" w:hAnsi="Arial" w:cs="Arial"/>
              </w:rPr>
              <w:t>Set out circular arc</w:t>
            </w:r>
          </w:p>
        </w:tc>
        <w:tc>
          <w:tcPr>
            <w:tcW w:w="108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2" style="position:absolute;margin-left:8.7pt;margin-top:3.2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11AF7" w:rsidRPr="004E69FB" w:rsidRDefault="0054174B" w:rsidP="00A475F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03" style="position:absolute;margin-left:9.5pt;margin-top:2.3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</w:tbl>
    <w:p w:rsidR="00211AF7" w:rsidRPr="004E69FB" w:rsidRDefault="00211AF7" w:rsidP="00211AF7">
      <w:pPr>
        <w:spacing w:after="200" w:line="276" w:lineRule="auto"/>
        <w:rPr>
          <w:rFonts w:ascii="Calibri" w:eastAsia="Calibri" w:hAnsi="Calibri" w:cs="Arial"/>
        </w:rPr>
      </w:pPr>
    </w:p>
    <w:p w:rsidR="00211AF7" w:rsidRPr="004E69FB" w:rsidRDefault="00211AF7" w:rsidP="00211AF7">
      <w:pPr>
        <w:spacing w:after="200" w:line="276" w:lineRule="auto"/>
        <w:rPr>
          <w:rFonts w:ascii="Calibri" w:eastAsia="Calibri" w:hAnsi="Calibri" w:cs="Arial"/>
        </w:rPr>
      </w:pPr>
    </w:p>
    <w:p w:rsidR="00211AF7" w:rsidRPr="004E69FB" w:rsidRDefault="0054174B" w:rsidP="00211AF7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277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211AF7" w:rsidRPr="004E69FB">
        <w:rPr>
          <w:rFonts w:ascii="Calibri" w:eastAsia="Calibri" w:hAnsi="Calibri" w:cs="Arial"/>
        </w:rPr>
        <w:t>Candidate’s Signature___________________</w:t>
      </w:r>
      <w:r w:rsidR="00211AF7" w:rsidRPr="004E69FB">
        <w:rPr>
          <w:rFonts w:ascii="Calibri" w:eastAsia="Calibri" w:hAnsi="Calibri" w:cs="Arial"/>
        </w:rPr>
        <w:tab/>
      </w:r>
      <w:r w:rsidR="00211AF7" w:rsidRPr="004E69FB">
        <w:rPr>
          <w:rFonts w:ascii="Calibri" w:eastAsia="Calibri" w:hAnsi="Calibri" w:cs="Arial"/>
        </w:rPr>
        <w:tab/>
        <w:t>Assessor’s Signature_____________________</w:t>
      </w:r>
    </w:p>
    <w:p w:rsidR="00211AF7" w:rsidRPr="004E69FB" w:rsidRDefault="00211AF7" w:rsidP="00211AF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211AF7" w:rsidRDefault="00211AF7" w:rsidP="00211AF7">
      <w:r>
        <w:br w:type="page"/>
      </w:r>
    </w:p>
    <w:p w:rsidR="00211AF7" w:rsidRDefault="00211AF7" w:rsidP="00211AF7"/>
    <w:p w:rsidR="00211AF7" w:rsidRDefault="00211AF7">
      <w:pPr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DA3C19" w:rsidP="004E69FB">
            <w:pPr>
              <w:spacing w:before="240"/>
              <w:rPr>
                <w:rFonts w:cstheme="minorHAnsi"/>
              </w:rPr>
            </w:pPr>
            <w:r w:rsidRPr="00DA3C19">
              <w:rPr>
                <w:rFonts w:ascii="Arial" w:eastAsiaTheme="minorEastAsia" w:hAnsi="Arial"/>
                <w:bCs/>
                <w:noProof/>
              </w:rPr>
              <w:t>Set Out Horizontal Curves by Theodolite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54174B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840A9E" w:rsidRPr="00840A9E" w:rsidRDefault="00840A9E" w:rsidP="00840A9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840A9E">
              <w:rPr>
                <w:rFonts w:ascii="Arial" w:hAnsi="Arial" w:cs="Arial"/>
              </w:rPr>
              <w:t>Set out Horizontal Curve</w:t>
            </w:r>
          </w:p>
          <w:p w:rsidR="004E69FB" w:rsidRPr="00840A9E" w:rsidRDefault="00840A9E" w:rsidP="00840A9E">
            <w:pPr>
              <w:pStyle w:val="ListParagraph"/>
              <w:numPr>
                <w:ilvl w:val="0"/>
                <w:numId w:val="16"/>
              </w:numPr>
            </w:pPr>
            <w:r w:rsidRPr="00840A9E">
              <w:rPr>
                <w:rFonts w:ascii="Arial" w:hAnsi="Arial" w:cs="Arial"/>
              </w:rPr>
              <w:t>Set out transition curve in the field</w:t>
            </w: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40A9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840A9E" w:rsidRPr="004E69FB" w:rsidRDefault="00840A9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840A9E" w:rsidRPr="00840A9E" w:rsidRDefault="00840A9E" w:rsidP="00417D18">
            <w:pPr>
              <w:rPr>
                <w:rFonts w:ascii="Arial" w:hAnsi="Arial" w:cs="Arial"/>
                <w:sz w:val="22"/>
              </w:rPr>
            </w:pPr>
            <w:r w:rsidRPr="00840A9E">
              <w:rPr>
                <w:rFonts w:ascii="Arial" w:hAnsi="Arial" w:cs="Arial"/>
                <w:sz w:val="22"/>
              </w:rPr>
              <w:t>Set the theodolite on first tangent point T1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</w:tr>
      <w:tr w:rsidR="00840A9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840A9E" w:rsidRPr="004E69FB" w:rsidRDefault="00840A9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40A9E" w:rsidRPr="00840A9E" w:rsidRDefault="00840A9E" w:rsidP="00417D18">
            <w:pPr>
              <w:rPr>
                <w:rFonts w:ascii="Arial" w:hAnsi="Arial" w:cs="Arial"/>
                <w:sz w:val="22"/>
              </w:rPr>
            </w:pPr>
            <w:r w:rsidRPr="00840A9E">
              <w:rPr>
                <w:rFonts w:ascii="Arial" w:hAnsi="Arial" w:cs="Arial"/>
                <w:sz w:val="22"/>
              </w:rPr>
              <w:t>Locate second tangent point T2</w:t>
            </w:r>
          </w:p>
        </w:tc>
        <w:tc>
          <w:tcPr>
            <w:tcW w:w="632" w:type="dxa"/>
            <w:vAlign w:val="center"/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</w:tr>
      <w:tr w:rsidR="00840A9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840A9E" w:rsidRPr="004E69FB" w:rsidRDefault="00840A9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40A9E" w:rsidRPr="00840A9E" w:rsidRDefault="00840A9E" w:rsidP="00417D18">
            <w:pPr>
              <w:rPr>
                <w:rFonts w:ascii="Arial" w:hAnsi="Arial" w:cs="Arial"/>
                <w:sz w:val="22"/>
              </w:rPr>
            </w:pPr>
            <w:r w:rsidRPr="00840A9E">
              <w:rPr>
                <w:rFonts w:ascii="Arial" w:hAnsi="Arial" w:cs="Arial"/>
                <w:sz w:val="22"/>
              </w:rPr>
              <w:t>Set the half deflection angle at point T1 and mark the intersection point</w:t>
            </w:r>
          </w:p>
        </w:tc>
        <w:tc>
          <w:tcPr>
            <w:tcW w:w="632" w:type="dxa"/>
            <w:vAlign w:val="center"/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</w:tr>
      <w:tr w:rsidR="00840A9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0A9E" w:rsidRPr="004E69FB" w:rsidRDefault="00840A9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40A9E" w:rsidRPr="00840A9E" w:rsidRDefault="00840A9E" w:rsidP="00417D18">
            <w:pPr>
              <w:rPr>
                <w:rFonts w:ascii="Arial" w:hAnsi="Arial" w:cs="Arial"/>
                <w:sz w:val="22"/>
              </w:rPr>
            </w:pPr>
            <w:r w:rsidRPr="00840A9E">
              <w:rPr>
                <w:rFonts w:ascii="Arial" w:hAnsi="Arial" w:cs="Arial"/>
                <w:sz w:val="22"/>
              </w:rPr>
              <w:t>Set angle 0º 0’ 0’’ by bisecting the intersection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</w:tr>
      <w:tr w:rsidR="00840A9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0A9E" w:rsidRPr="004E69FB" w:rsidRDefault="00840A9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40A9E" w:rsidRPr="00840A9E" w:rsidRDefault="00840A9E" w:rsidP="00417D18">
            <w:pPr>
              <w:rPr>
                <w:rFonts w:ascii="Arial" w:hAnsi="Arial" w:cs="Arial"/>
                <w:sz w:val="22"/>
              </w:rPr>
            </w:pPr>
            <w:r w:rsidRPr="00840A9E">
              <w:rPr>
                <w:rFonts w:ascii="Arial" w:hAnsi="Arial" w:cs="Arial"/>
                <w:sz w:val="22"/>
              </w:rPr>
              <w:t>Set the angle for 1st chord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</w:tr>
      <w:tr w:rsidR="00840A9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0A9E" w:rsidRPr="004E69FB" w:rsidRDefault="00840A9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40A9E" w:rsidRPr="00840A9E" w:rsidRDefault="00840A9E" w:rsidP="00417D18">
            <w:pPr>
              <w:rPr>
                <w:rFonts w:ascii="Arial" w:hAnsi="Arial" w:cs="Arial"/>
                <w:sz w:val="22"/>
              </w:rPr>
            </w:pPr>
            <w:r w:rsidRPr="00840A9E">
              <w:rPr>
                <w:rFonts w:ascii="Arial" w:hAnsi="Arial" w:cs="Arial"/>
                <w:sz w:val="22"/>
              </w:rPr>
              <w:t>Fix peg on the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</w:tr>
      <w:tr w:rsidR="00840A9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0A9E" w:rsidRPr="004E69FB" w:rsidRDefault="00840A9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40A9E" w:rsidRPr="00840A9E" w:rsidRDefault="00840A9E" w:rsidP="00417D18">
            <w:pPr>
              <w:rPr>
                <w:rFonts w:ascii="Arial" w:hAnsi="Arial" w:cs="Arial"/>
                <w:sz w:val="22"/>
              </w:rPr>
            </w:pPr>
            <w:r w:rsidRPr="00840A9E">
              <w:rPr>
                <w:rFonts w:ascii="Arial" w:hAnsi="Arial" w:cs="Arial"/>
                <w:sz w:val="22"/>
              </w:rPr>
              <w:t>Set all the angles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</w:tr>
      <w:tr w:rsidR="00840A9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0A9E" w:rsidRPr="004E69FB" w:rsidRDefault="00840A9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40A9E" w:rsidRPr="00840A9E" w:rsidRDefault="00840A9E" w:rsidP="00417D18">
            <w:pPr>
              <w:rPr>
                <w:rFonts w:ascii="Arial" w:hAnsi="Arial" w:cs="Arial"/>
                <w:sz w:val="22"/>
              </w:rPr>
            </w:pPr>
            <w:r w:rsidRPr="00840A9E">
              <w:rPr>
                <w:rFonts w:ascii="Arial" w:hAnsi="Arial" w:cs="Arial"/>
                <w:sz w:val="22"/>
              </w:rPr>
              <w:t>Set chord of curve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</w:tr>
      <w:tr w:rsidR="00840A9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0A9E" w:rsidRPr="004E69FB" w:rsidRDefault="00840A9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40A9E" w:rsidRPr="00840A9E" w:rsidRDefault="00840A9E" w:rsidP="00417D18">
            <w:pPr>
              <w:rPr>
                <w:rFonts w:ascii="Arial" w:hAnsi="Arial" w:cs="Arial"/>
                <w:sz w:val="22"/>
              </w:rPr>
            </w:pPr>
            <w:r w:rsidRPr="00840A9E">
              <w:rPr>
                <w:rFonts w:ascii="Arial" w:hAnsi="Arial" w:cs="Arial"/>
                <w:sz w:val="22"/>
              </w:rPr>
              <w:t>Set two points T1, T2 at shift of curve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</w:tr>
      <w:tr w:rsidR="00840A9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0A9E" w:rsidRPr="004E69FB" w:rsidRDefault="00840A9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40A9E" w:rsidRPr="00840A9E" w:rsidRDefault="00840A9E" w:rsidP="00417D18">
            <w:pPr>
              <w:rPr>
                <w:rFonts w:ascii="Arial" w:hAnsi="Arial" w:cs="Arial"/>
                <w:sz w:val="22"/>
              </w:rPr>
            </w:pPr>
            <w:r w:rsidRPr="00840A9E">
              <w:rPr>
                <w:rFonts w:ascii="Arial" w:hAnsi="Arial" w:cs="Arial"/>
                <w:sz w:val="22"/>
              </w:rPr>
              <w:t>Erect pole in direction of B from T1 and T2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</w:tr>
      <w:tr w:rsidR="00840A9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0A9E" w:rsidRPr="004E69FB" w:rsidRDefault="00840A9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40A9E" w:rsidRPr="00840A9E" w:rsidRDefault="00840A9E" w:rsidP="00417D18">
            <w:pPr>
              <w:rPr>
                <w:rFonts w:ascii="Arial" w:hAnsi="Arial" w:cs="Arial"/>
                <w:sz w:val="22"/>
              </w:rPr>
            </w:pPr>
            <w:r w:rsidRPr="00840A9E">
              <w:rPr>
                <w:rFonts w:ascii="Arial" w:hAnsi="Arial" w:cs="Arial"/>
                <w:sz w:val="22"/>
              </w:rPr>
              <w:t>Start setting out from T1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</w:tr>
      <w:tr w:rsidR="00840A9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0A9E" w:rsidRPr="004E69FB" w:rsidRDefault="00840A9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40A9E" w:rsidRPr="00840A9E" w:rsidRDefault="00840A9E" w:rsidP="00417D18">
            <w:pPr>
              <w:rPr>
                <w:rFonts w:ascii="Arial" w:hAnsi="Arial" w:cs="Arial"/>
                <w:sz w:val="22"/>
              </w:rPr>
            </w:pPr>
            <w:r w:rsidRPr="00840A9E">
              <w:rPr>
                <w:rFonts w:ascii="Arial" w:hAnsi="Arial" w:cs="Arial"/>
                <w:sz w:val="22"/>
              </w:rPr>
              <w:t>Start setting out from T2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</w:tr>
      <w:tr w:rsidR="00840A9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0A9E" w:rsidRPr="004E69FB" w:rsidRDefault="00840A9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840A9E" w:rsidRPr="00840A9E" w:rsidRDefault="00840A9E" w:rsidP="00417D18">
            <w:pPr>
              <w:rPr>
                <w:rFonts w:ascii="Arial" w:hAnsi="Arial" w:cs="Arial"/>
                <w:sz w:val="22"/>
              </w:rPr>
            </w:pPr>
            <w:r w:rsidRPr="00840A9E">
              <w:rPr>
                <w:rFonts w:ascii="Arial" w:hAnsi="Arial" w:cs="Arial"/>
                <w:sz w:val="22"/>
              </w:rPr>
              <w:t>Set out circular arc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0A9E" w:rsidRPr="004E69FB" w:rsidRDefault="00840A9E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840A9E" w:rsidRPr="004E69FB" w:rsidRDefault="00840A9E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54174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54174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DA3C19" w:rsidRPr="004E69FB" w:rsidTr="00E57004">
        <w:trPr>
          <w:trHeight w:val="264"/>
        </w:trPr>
        <w:tc>
          <w:tcPr>
            <w:tcW w:w="1699" w:type="dxa"/>
            <w:vAlign w:val="center"/>
          </w:tcPr>
          <w:p w:rsidR="00DA3C19" w:rsidRPr="004E69FB" w:rsidRDefault="00DA3C19" w:rsidP="00DA3C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DA3C19" w:rsidRPr="00963AEE" w:rsidRDefault="00DA3C19" w:rsidP="00DA3C19">
            <w:pPr>
              <w:spacing w:before="240"/>
              <w:rPr>
                <w:rFonts w:cstheme="minorHAnsi"/>
              </w:rPr>
            </w:pPr>
            <w:r w:rsidRPr="00DA3C19">
              <w:rPr>
                <w:rFonts w:ascii="Arial" w:eastAsiaTheme="minorEastAsia" w:hAnsi="Arial"/>
                <w:bCs/>
                <w:noProof/>
              </w:rPr>
              <w:t>Set Out Horizontal Curves by Theodolite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54174B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54174B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417D18" w:rsidRPr="004E69FB" w:rsidRDefault="00417D18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FE5D11" w:rsidRPr="004E69FB" w:rsidTr="00417D18">
        <w:trPr>
          <w:trHeight w:val="300"/>
        </w:trPr>
        <w:tc>
          <w:tcPr>
            <w:tcW w:w="6442" w:type="dxa"/>
            <w:gridSpan w:val="2"/>
          </w:tcPr>
          <w:p w:rsidR="00FE5D11" w:rsidRPr="004E69FB" w:rsidRDefault="00FE5D11" w:rsidP="00417D1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FE5D11" w:rsidRPr="004E69FB" w:rsidRDefault="00FE5D11" w:rsidP="00417D1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FE5D11" w:rsidRPr="004E69FB" w:rsidRDefault="00FE5D11" w:rsidP="00417D1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horizontal curve.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42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42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FE5D11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Name the types of horizontal curves.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43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31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simple circular curve.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54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08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combined curve.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78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54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FE5D11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reverse curve.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31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FE5D11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transition curve.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20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20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FE5D11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Name the components of curve.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42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intersection point.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54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42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deflection angle.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43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20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intersection angle.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What is the sum of intersection and deflection angle?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tangent points.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FE5D11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tangent length.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long chord.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degree of curve.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radius of curve.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417D18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length of curve.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417D18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apex distance.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 w:val="restart"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417D18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Define rise / versed sine of curve.</w:t>
            </w:r>
          </w:p>
        </w:tc>
        <w:tc>
          <w:tcPr>
            <w:tcW w:w="1508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FE5D11" w:rsidRPr="004E69FB" w:rsidTr="00417D18">
        <w:trPr>
          <w:trHeight w:val="466"/>
        </w:trPr>
        <w:tc>
          <w:tcPr>
            <w:tcW w:w="470" w:type="dxa"/>
            <w:vMerge/>
          </w:tcPr>
          <w:p w:rsidR="00FE5D11" w:rsidRPr="004E69FB" w:rsidRDefault="00FE5D1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FE5D11" w:rsidRPr="00E3625E" w:rsidRDefault="00FE5D1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FE5D11" w:rsidRPr="004E69FB" w:rsidRDefault="00FE5D11" w:rsidP="00417D18">
            <w:pPr>
              <w:rPr>
                <w:rFonts w:ascii="Calibri" w:hAnsi="Calibri" w:cs="Arial"/>
              </w:rPr>
            </w:pPr>
          </w:p>
        </w:tc>
      </w:tr>
      <w:tr w:rsidR="00417D18" w:rsidRPr="004E69FB" w:rsidTr="00417D18">
        <w:trPr>
          <w:trHeight w:val="466"/>
        </w:trPr>
        <w:tc>
          <w:tcPr>
            <w:tcW w:w="470" w:type="dxa"/>
            <w:vMerge w:val="restart"/>
          </w:tcPr>
          <w:p w:rsidR="00417D18" w:rsidRPr="004E69FB" w:rsidRDefault="00417D18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17D18" w:rsidRPr="00E3625E" w:rsidRDefault="00417D18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What is the relation between degree of curve and radius of curve?</w:t>
            </w:r>
          </w:p>
        </w:tc>
        <w:tc>
          <w:tcPr>
            <w:tcW w:w="1508" w:type="dxa"/>
            <w:vMerge w:val="restart"/>
          </w:tcPr>
          <w:p w:rsidR="00417D18" w:rsidRPr="004E69FB" w:rsidRDefault="00417D18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17D18" w:rsidRPr="004E69FB" w:rsidRDefault="00417D18" w:rsidP="00417D18">
            <w:pPr>
              <w:rPr>
                <w:rFonts w:ascii="Calibri" w:hAnsi="Calibri" w:cs="Arial"/>
              </w:rPr>
            </w:pPr>
          </w:p>
        </w:tc>
      </w:tr>
      <w:tr w:rsidR="00417D18" w:rsidRPr="004E69FB" w:rsidTr="00417D18">
        <w:trPr>
          <w:trHeight w:val="466"/>
        </w:trPr>
        <w:tc>
          <w:tcPr>
            <w:tcW w:w="470" w:type="dxa"/>
            <w:vMerge/>
          </w:tcPr>
          <w:p w:rsidR="00417D18" w:rsidRPr="004E69FB" w:rsidRDefault="00417D18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17D18" w:rsidRPr="00E3625E" w:rsidRDefault="00417D18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17D18" w:rsidRPr="004E69FB" w:rsidRDefault="00417D18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17D18" w:rsidRPr="004E69FB" w:rsidRDefault="00417D18" w:rsidP="00417D18">
            <w:pPr>
              <w:rPr>
                <w:rFonts w:ascii="Calibri" w:hAnsi="Calibri" w:cs="Arial"/>
              </w:rPr>
            </w:pPr>
          </w:p>
        </w:tc>
      </w:tr>
      <w:tr w:rsidR="00417D18" w:rsidRPr="004E69FB" w:rsidTr="00417D18">
        <w:trPr>
          <w:trHeight w:val="466"/>
        </w:trPr>
        <w:tc>
          <w:tcPr>
            <w:tcW w:w="470" w:type="dxa"/>
            <w:vMerge w:val="restart"/>
          </w:tcPr>
          <w:p w:rsidR="00417D18" w:rsidRPr="004E69FB" w:rsidRDefault="00417D18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17D18" w:rsidRPr="00E3625E" w:rsidRDefault="00417D18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What is the formula to calculate tangent length?</w:t>
            </w:r>
          </w:p>
        </w:tc>
        <w:tc>
          <w:tcPr>
            <w:tcW w:w="1508" w:type="dxa"/>
            <w:vMerge w:val="restart"/>
          </w:tcPr>
          <w:p w:rsidR="00417D18" w:rsidRPr="00444DEC" w:rsidRDefault="00417D18" w:rsidP="00417D1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417D18" w:rsidRPr="004E69FB" w:rsidRDefault="00417D18" w:rsidP="00417D18">
            <w:pPr>
              <w:rPr>
                <w:rFonts w:ascii="Calibri" w:hAnsi="Calibri" w:cs="Arial"/>
              </w:rPr>
            </w:pPr>
          </w:p>
        </w:tc>
      </w:tr>
      <w:tr w:rsidR="00417D18" w:rsidRPr="004E69FB" w:rsidTr="00417D18">
        <w:trPr>
          <w:trHeight w:val="466"/>
        </w:trPr>
        <w:tc>
          <w:tcPr>
            <w:tcW w:w="470" w:type="dxa"/>
            <w:vMerge/>
          </w:tcPr>
          <w:p w:rsidR="00417D18" w:rsidRPr="004E69FB" w:rsidRDefault="00417D18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17D18" w:rsidRPr="00E3625E" w:rsidRDefault="00417D18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17D18" w:rsidRPr="00444DEC" w:rsidRDefault="00417D18" w:rsidP="00417D1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417D18" w:rsidRPr="004E69FB" w:rsidRDefault="00417D18" w:rsidP="00417D18">
            <w:pPr>
              <w:rPr>
                <w:rFonts w:ascii="Calibri" w:hAnsi="Calibri" w:cs="Arial"/>
              </w:rPr>
            </w:pPr>
          </w:p>
        </w:tc>
      </w:tr>
      <w:tr w:rsidR="00417D18" w:rsidRPr="004E69FB" w:rsidTr="00417D18">
        <w:trPr>
          <w:trHeight w:val="466"/>
        </w:trPr>
        <w:tc>
          <w:tcPr>
            <w:tcW w:w="470" w:type="dxa"/>
            <w:vMerge w:val="restart"/>
          </w:tcPr>
          <w:p w:rsidR="00417D18" w:rsidRPr="004E69FB" w:rsidRDefault="00417D18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17D18" w:rsidRPr="00E3625E" w:rsidRDefault="00417D18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What is the formula to calculate length of long chord?</w:t>
            </w:r>
          </w:p>
        </w:tc>
        <w:tc>
          <w:tcPr>
            <w:tcW w:w="1508" w:type="dxa"/>
            <w:vMerge w:val="restart"/>
          </w:tcPr>
          <w:p w:rsidR="00417D18" w:rsidRPr="00444DEC" w:rsidRDefault="00417D18" w:rsidP="00417D1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417D18" w:rsidRPr="004E69FB" w:rsidRDefault="00417D18" w:rsidP="00417D18">
            <w:pPr>
              <w:rPr>
                <w:rFonts w:ascii="Calibri" w:hAnsi="Calibri" w:cs="Arial"/>
              </w:rPr>
            </w:pPr>
          </w:p>
        </w:tc>
      </w:tr>
      <w:tr w:rsidR="00417D18" w:rsidRPr="004E69FB" w:rsidTr="00417D18">
        <w:trPr>
          <w:trHeight w:val="466"/>
        </w:trPr>
        <w:tc>
          <w:tcPr>
            <w:tcW w:w="470" w:type="dxa"/>
            <w:vMerge/>
          </w:tcPr>
          <w:p w:rsidR="00417D18" w:rsidRPr="004E69FB" w:rsidRDefault="00417D18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17D18" w:rsidRPr="00E3625E" w:rsidRDefault="00417D18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17D18" w:rsidRPr="004E69FB" w:rsidRDefault="00417D18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17D18" w:rsidRPr="004E69FB" w:rsidRDefault="00417D18" w:rsidP="00417D18">
            <w:pPr>
              <w:rPr>
                <w:rFonts w:ascii="Calibri" w:hAnsi="Calibri" w:cs="Arial"/>
              </w:rPr>
            </w:pPr>
          </w:p>
        </w:tc>
      </w:tr>
      <w:tr w:rsidR="00417D18" w:rsidRPr="004E69FB" w:rsidTr="00417D18">
        <w:trPr>
          <w:trHeight w:val="466"/>
        </w:trPr>
        <w:tc>
          <w:tcPr>
            <w:tcW w:w="470" w:type="dxa"/>
            <w:vMerge w:val="restart"/>
          </w:tcPr>
          <w:p w:rsidR="00417D18" w:rsidRPr="004E69FB" w:rsidRDefault="00417D18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17D18" w:rsidRPr="00E3625E" w:rsidRDefault="00417D18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What is the formula to calculate length of curve?</w:t>
            </w:r>
          </w:p>
        </w:tc>
        <w:tc>
          <w:tcPr>
            <w:tcW w:w="1508" w:type="dxa"/>
            <w:vMerge w:val="restart"/>
          </w:tcPr>
          <w:p w:rsidR="00417D18" w:rsidRPr="004E69FB" w:rsidRDefault="00417D18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17D18" w:rsidRPr="004E69FB" w:rsidRDefault="00417D18" w:rsidP="00417D18">
            <w:pPr>
              <w:rPr>
                <w:rFonts w:ascii="Calibri" w:hAnsi="Calibri" w:cs="Arial"/>
              </w:rPr>
            </w:pPr>
          </w:p>
        </w:tc>
      </w:tr>
      <w:tr w:rsidR="00417D18" w:rsidRPr="004E69FB" w:rsidTr="00417D18">
        <w:trPr>
          <w:trHeight w:val="466"/>
        </w:trPr>
        <w:tc>
          <w:tcPr>
            <w:tcW w:w="470" w:type="dxa"/>
            <w:vMerge/>
          </w:tcPr>
          <w:p w:rsidR="00417D18" w:rsidRPr="004E69FB" w:rsidRDefault="00417D18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17D18" w:rsidRPr="00E3625E" w:rsidRDefault="00417D18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17D18" w:rsidRPr="004E69FB" w:rsidRDefault="00417D18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17D18" w:rsidRPr="004E69FB" w:rsidRDefault="00417D18" w:rsidP="00417D18">
            <w:pPr>
              <w:rPr>
                <w:rFonts w:ascii="Calibri" w:hAnsi="Calibri" w:cs="Arial"/>
              </w:rPr>
            </w:pPr>
          </w:p>
        </w:tc>
      </w:tr>
      <w:tr w:rsidR="00300433" w:rsidRPr="004E69FB" w:rsidTr="00417D18">
        <w:trPr>
          <w:trHeight w:val="466"/>
        </w:trPr>
        <w:tc>
          <w:tcPr>
            <w:tcW w:w="470" w:type="dxa"/>
            <w:vMerge w:val="restart"/>
          </w:tcPr>
          <w:p w:rsidR="00300433" w:rsidRPr="004E69FB" w:rsidRDefault="00300433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00433" w:rsidRPr="00E3625E" w:rsidRDefault="00300433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What is the formula to calculate rise?</w:t>
            </w:r>
          </w:p>
        </w:tc>
        <w:tc>
          <w:tcPr>
            <w:tcW w:w="1508" w:type="dxa"/>
            <w:vMerge w:val="restart"/>
          </w:tcPr>
          <w:p w:rsidR="00300433" w:rsidRPr="004E69FB" w:rsidRDefault="00300433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00433" w:rsidRPr="004E69FB" w:rsidRDefault="00300433" w:rsidP="00417D18">
            <w:pPr>
              <w:rPr>
                <w:rFonts w:ascii="Calibri" w:hAnsi="Calibri" w:cs="Arial"/>
              </w:rPr>
            </w:pPr>
          </w:p>
        </w:tc>
      </w:tr>
      <w:tr w:rsidR="00300433" w:rsidRPr="004E69FB" w:rsidTr="00417D18">
        <w:trPr>
          <w:trHeight w:val="466"/>
        </w:trPr>
        <w:tc>
          <w:tcPr>
            <w:tcW w:w="470" w:type="dxa"/>
            <w:vMerge/>
          </w:tcPr>
          <w:p w:rsidR="00300433" w:rsidRPr="004E69FB" w:rsidRDefault="00300433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00433" w:rsidRPr="00E3625E" w:rsidRDefault="00300433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00433" w:rsidRPr="004E69FB" w:rsidRDefault="00300433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00433" w:rsidRPr="004E69FB" w:rsidRDefault="00300433" w:rsidP="00417D18">
            <w:pPr>
              <w:rPr>
                <w:rFonts w:ascii="Calibri" w:hAnsi="Calibri" w:cs="Arial"/>
              </w:rPr>
            </w:pPr>
          </w:p>
        </w:tc>
      </w:tr>
      <w:tr w:rsidR="00300433" w:rsidRPr="004E69FB" w:rsidTr="00417D18">
        <w:trPr>
          <w:trHeight w:val="466"/>
        </w:trPr>
        <w:tc>
          <w:tcPr>
            <w:tcW w:w="470" w:type="dxa"/>
            <w:vMerge w:val="restart"/>
          </w:tcPr>
          <w:p w:rsidR="00300433" w:rsidRPr="004E69FB" w:rsidRDefault="00300433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00433" w:rsidRPr="00E3625E" w:rsidRDefault="00300433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What is the formula to calculate apex?</w:t>
            </w:r>
          </w:p>
        </w:tc>
        <w:tc>
          <w:tcPr>
            <w:tcW w:w="1508" w:type="dxa"/>
            <w:vMerge w:val="restart"/>
          </w:tcPr>
          <w:p w:rsidR="00300433" w:rsidRPr="004E69FB" w:rsidRDefault="00300433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00433" w:rsidRPr="004E69FB" w:rsidRDefault="00300433" w:rsidP="00417D18">
            <w:pPr>
              <w:rPr>
                <w:rFonts w:ascii="Calibri" w:hAnsi="Calibri" w:cs="Arial"/>
              </w:rPr>
            </w:pPr>
          </w:p>
        </w:tc>
      </w:tr>
      <w:tr w:rsidR="00300433" w:rsidRPr="004E69FB" w:rsidTr="00417D18">
        <w:trPr>
          <w:trHeight w:val="466"/>
        </w:trPr>
        <w:tc>
          <w:tcPr>
            <w:tcW w:w="470" w:type="dxa"/>
            <w:vMerge/>
          </w:tcPr>
          <w:p w:rsidR="00300433" w:rsidRPr="004E69FB" w:rsidRDefault="00300433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00433" w:rsidRPr="00E3625E" w:rsidRDefault="00300433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00433" w:rsidRPr="004E69FB" w:rsidRDefault="00300433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00433" w:rsidRPr="004E69FB" w:rsidRDefault="00300433" w:rsidP="00417D18">
            <w:pPr>
              <w:rPr>
                <w:rFonts w:ascii="Calibri" w:hAnsi="Calibri" w:cs="Arial"/>
              </w:rPr>
            </w:pPr>
          </w:p>
        </w:tc>
      </w:tr>
      <w:tr w:rsidR="00300433" w:rsidRPr="004E69FB" w:rsidTr="00417D18">
        <w:trPr>
          <w:trHeight w:val="466"/>
        </w:trPr>
        <w:tc>
          <w:tcPr>
            <w:tcW w:w="470" w:type="dxa"/>
            <w:vMerge w:val="restart"/>
          </w:tcPr>
          <w:p w:rsidR="00300433" w:rsidRPr="004E69FB" w:rsidRDefault="00300433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00433" w:rsidRPr="00E3625E" w:rsidRDefault="00300433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How chainage of first tangent point is calculated?</w:t>
            </w:r>
          </w:p>
        </w:tc>
        <w:tc>
          <w:tcPr>
            <w:tcW w:w="1508" w:type="dxa"/>
            <w:vMerge w:val="restart"/>
          </w:tcPr>
          <w:p w:rsidR="00300433" w:rsidRPr="004E69FB" w:rsidRDefault="00300433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00433" w:rsidRPr="004E69FB" w:rsidRDefault="00300433" w:rsidP="00417D18">
            <w:pPr>
              <w:rPr>
                <w:rFonts w:ascii="Calibri" w:hAnsi="Calibri" w:cs="Arial"/>
              </w:rPr>
            </w:pPr>
          </w:p>
        </w:tc>
      </w:tr>
      <w:tr w:rsidR="00300433" w:rsidRPr="004E69FB" w:rsidTr="00417D18">
        <w:trPr>
          <w:trHeight w:val="466"/>
        </w:trPr>
        <w:tc>
          <w:tcPr>
            <w:tcW w:w="470" w:type="dxa"/>
            <w:vMerge/>
          </w:tcPr>
          <w:p w:rsidR="00300433" w:rsidRPr="004E69FB" w:rsidRDefault="00300433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00433" w:rsidRPr="00E3625E" w:rsidRDefault="00300433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00433" w:rsidRPr="004E69FB" w:rsidRDefault="00300433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00433" w:rsidRPr="004E69FB" w:rsidRDefault="00300433" w:rsidP="00417D18">
            <w:pPr>
              <w:rPr>
                <w:rFonts w:ascii="Calibri" w:hAnsi="Calibri" w:cs="Arial"/>
              </w:rPr>
            </w:pPr>
          </w:p>
        </w:tc>
      </w:tr>
      <w:tr w:rsidR="00300433" w:rsidRPr="004E69FB" w:rsidTr="00417D18">
        <w:trPr>
          <w:trHeight w:val="466"/>
        </w:trPr>
        <w:tc>
          <w:tcPr>
            <w:tcW w:w="470" w:type="dxa"/>
            <w:vMerge w:val="restart"/>
          </w:tcPr>
          <w:p w:rsidR="00300433" w:rsidRPr="004E69FB" w:rsidRDefault="00300433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00433" w:rsidRPr="00E3625E" w:rsidRDefault="00300433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How chainage of second tangent point is calculated?</w:t>
            </w:r>
          </w:p>
        </w:tc>
        <w:tc>
          <w:tcPr>
            <w:tcW w:w="1508" w:type="dxa"/>
            <w:vMerge w:val="restart"/>
          </w:tcPr>
          <w:p w:rsidR="00300433" w:rsidRPr="004E69FB" w:rsidRDefault="00300433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00433" w:rsidRPr="004E69FB" w:rsidRDefault="00300433" w:rsidP="00417D18">
            <w:pPr>
              <w:rPr>
                <w:rFonts w:ascii="Calibri" w:hAnsi="Calibri" w:cs="Arial"/>
              </w:rPr>
            </w:pPr>
          </w:p>
        </w:tc>
      </w:tr>
      <w:tr w:rsidR="00300433" w:rsidRPr="004E69FB" w:rsidTr="00417D18">
        <w:trPr>
          <w:trHeight w:val="466"/>
        </w:trPr>
        <w:tc>
          <w:tcPr>
            <w:tcW w:w="470" w:type="dxa"/>
            <w:vMerge/>
          </w:tcPr>
          <w:p w:rsidR="00300433" w:rsidRPr="004E69FB" w:rsidRDefault="00300433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00433" w:rsidRPr="00E3625E" w:rsidRDefault="00300433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00433" w:rsidRPr="004E69FB" w:rsidRDefault="00300433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00433" w:rsidRPr="004E69FB" w:rsidRDefault="00300433" w:rsidP="00417D18">
            <w:pPr>
              <w:rPr>
                <w:rFonts w:ascii="Calibri" w:hAnsi="Calibri" w:cs="Arial"/>
              </w:rPr>
            </w:pPr>
          </w:p>
        </w:tc>
      </w:tr>
      <w:tr w:rsidR="006E06C1" w:rsidRPr="004E69FB" w:rsidTr="00417D18">
        <w:trPr>
          <w:trHeight w:val="466"/>
        </w:trPr>
        <w:tc>
          <w:tcPr>
            <w:tcW w:w="470" w:type="dxa"/>
            <w:vMerge w:val="restart"/>
          </w:tcPr>
          <w:p w:rsidR="006E06C1" w:rsidRPr="004E69FB" w:rsidRDefault="006E06C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06C1" w:rsidRPr="00E3625E" w:rsidRDefault="006E06C1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Name the methods to lay out curve.</w:t>
            </w:r>
          </w:p>
        </w:tc>
        <w:tc>
          <w:tcPr>
            <w:tcW w:w="1508" w:type="dxa"/>
            <w:vMerge w:val="restart"/>
          </w:tcPr>
          <w:p w:rsidR="006E06C1" w:rsidRPr="004E69FB" w:rsidRDefault="006E06C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E06C1" w:rsidRPr="004E69FB" w:rsidRDefault="006E06C1" w:rsidP="00417D18">
            <w:pPr>
              <w:rPr>
                <w:rFonts w:ascii="Calibri" w:hAnsi="Calibri" w:cs="Arial"/>
              </w:rPr>
            </w:pPr>
          </w:p>
        </w:tc>
      </w:tr>
      <w:tr w:rsidR="006E06C1" w:rsidRPr="004E69FB" w:rsidTr="00417D18">
        <w:trPr>
          <w:trHeight w:val="466"/>
        </w:trPr>
        <w:tc>
          <w:tcPr>
            <w:tcW w:w="470" w:type="dxa"/>
            <w:vMerge/>
          </w:tcPr>
          <w:p w:rsidR="006E06C1" w:rsidRPr="004E69FB" w:rsidRDefault="006E06C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06C1" w:rsidRPr="00E3625E" w:rsidRDefault="006E06C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E06C1" w:rsidRPr="004E69FB" w:rsidRDefault="006E06C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E06C1" w:rsidRPr="004E69FB" w:rsidRDefault="006E06C1" w:rsidP="00417D18">
            <w:pPr>
              <w:rPr>
                <w:rFonts w:ascii="Calibri" w:hAnsi="Calibri" w:cs="Arial"/>
              </w:rPr>
            </w:pPr>
          </w:p>
        </w:tc>
      </w:tr>
      <w:tr w:rsidR="006E06C1" w:rsidRPr="004E69FB" w:rsidTr="00417D18">
        <w:trPr>
          <w:trHeight w:val="466"/>
        </w:trPr>
        <w:tc>
          <w:tcPr>
            <w:tcW w:w="470" w:type="dxa"/>
            <w:vMerge w:val="restart"/>
          </w:tcPr>
          <w:p w:rsidR="006E06C1" w:rsidRPr="004E69FB" w:rsidRDefault="006E06C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06C1" w:rsidRPr="00E3625E" w:rsidRDefault="006E06C1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Name the methods to layout curve by using only linear measurement.</w:t>
            </w:r>
          </w:p>
        </w:tc>
        <w:tc>
          <w:tcPr>
            <w:tcW w:w="1508" w:type="dxa"/>
            <w:vMerge w:val="restart"/>
          </w:tcPr>
          <w:p w:rsidR="006E06C1" w:rsidRPr="004E69FB" w:rsidRDefault="006E06C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E06C1" w:rsidRPr="004E69FB" w:rsidRDefault="006E06C1" w:rsidP="00417D18">
            <w:pPr>
              <w:rPr>
                <w:rFonts w:ascii="Calibri" w:hAnsi="Calibri" w:cs="Arial"/>
              </w:rPr>
            </w:pPr>
          </w:p>
        </w:tc>
      </w:tr>
      <w:tr w:rsidR="006E06C1" w:rsidRPr="004E69FB" w:rsidTr="00417D18">
        <w:trPr>
          <w:trHeight w:val="466"/>
        </w:trPr>
        <w:tc>
          <w:tcPr>
            <w:tcW w:w="470" w:type="dxa"/>
            <w:vMerge/>
          </w:tcPr>
          <w:p w:rsidR="006E06C1" w:rsidRPr="004E69FB" w:rsidRDefault="006E06C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06C1" w:rsidRPr="00E3625E" w:rsidRDefault="006E06C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E06C1" w:rsidRPr="004E69FB" w:rsidRDefault="006E06C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E06C1" w:rsidRPr="004E69FB" w:rsidRDefault="006E06C1" w:rsidP="00417D18">
            <w:pPr>
              <w:rPr>
                <w:rFonts w:ascii="Calibri" w:hAnsi="Calibri" w:cs="Arial"/>
              </w:rPr>
            </w:pPr>
          </w:p>
        </w:tc>
      </w:tr>
      <w:tr w:rsidR="006E06C1" w:rsidRPr="004E69FB" w:rsidTr="00417D18">
        <w:trPr>
          <w:trHeight w:val="466"/>
        </w:trPr>
        <w:tc>
          <w:tcPr>
            <w:tcW w:w="470" w:type="dxa"/>
            <w:vMerge w:val="restart"/>
          </w:tcPr>
          <w:p w:rsidR="006E06C1" w:rsidRPr="004E69FB" w:rsidRDefault="006E06C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06C1" w:rsidRPr="00E3625E" w:rsidRDefault="006E06C1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Name the methods to layout curve by both linear and angular measurements.</w:t>
            </w:r>
          </w:p>
        </w:tc>
        <w:tc>
          <w:tcPr>
            <w:tcW w:w="1508" w:type="dxa"/>
            <w:vMerge w:val="restart"/>
          </w:tcPr>
          <w:p w:rsidR="006E06C1" w:rsidRPr="004E69FB" w:rsidRDefault="006E06C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E06C1" w:rsidRPr="004E69FB" w:rsidRDefault="006E06C1" w:rsidP="00417D18">
            <w:pPr>
              <w:rPr>
                <w:rFonts w:ascii="Calibri" w:hAnsi="Calibri" w:cs="Arial"/>
              </w:rPr>
            </w:pPr>
          </w:p>
        </w:tc>
      </w:tr>
      <w:tr w:rsidR="006E06C1" w:rsidRPr="004E69FB" w:rsidTr="00417D18">
        <w:trPr>
          <w:trHeight w:val="466"/>
        </w:trPr>
        <w:tc>
          <w:tcPr>
            <w:tcW w:w="470" w:type="dxa"/>
            <w:vMerge/>
          </w:tcPr>
          <w:p w:rsidR="006E06C1" w:rsidRPr="004E69FB" w:rsidRDefault="006E06C1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E06C1" w:rsidRPr="00E3625E" w:rsidRDefault="006E06C1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E06C1" w:rsidRPr="004E69FB" w:rsidRDefault="006E06C1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E06C1" w:rsidRPr="004E69FB" w:rsidRDefault="006E06C1" w:rsidP="00417D18">
            <w:pPr>
              <w:rPr>
                <w:rFonts w:ascii="Calibri" w:hAnsi="Calibri" w:cs="Arial"/>
              </w:rPr>
            </w:pPr>
          </w:p>
        </w:tc>
      </w:tr>
      <w:tr w:rsidR="00725F6D" w:rsidRPr="004E69FB" w:rsidTr="00417D18">
        <w:trPr>
          <w:trHeight w:val="466"/>
        </w:trPr>
        <w:tc>
          <w:tcPr>
            <w:tcW w:w="470" w:type="dxa"/>
            <w:vMerge w:val="restart"/>
          </w:tcPr>
          <w:p w:rsidR="00725F6D" w:rsidRPr="004E69FB" w:rsidRDefault="00725F6D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25F6D" w:rsidRPr="00E3625E" w:rsidRDefault="00725F6D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Give formula to calculate deflection angle of chord.</w:t>
            </w:r>
          </w:p>
        </w:tc>
        <w:tc>
          <w:tcPr>
            <w:tcW w:w="1508" w:type="dxa"/>
            <w:vMerge w:val="restart"/>
          </w:tcPr>
          <w:p w:rsidR="00725F6D" w:rsidRPr="004E69FB" w:rsidRDefault="00725F6D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25F6D" w:rsidRPr="004E69FB" w:rsidRDefault="00725F6D" w:rsidP="00417D18">
            <w:pPr>
              <w:rPr>
                <w:rFonts w:ascii="Calibri" w:hAnsi="Calibri" w:cs="Arial"/>
              </w:rPr>
            </w:pPr>
          </w:p>
        </w:tc>
      </w:tr>
      <w:tr w:rsidR="00725F6D" w:rsidRPr="004E69FB" w:rsidTr="00417D18">
        <w:trPr>
          <w:trHeight w:val="466"/>
        </w:trPr>
        <w:tc>
          <w:tcPr>
            <w:tcW w:w="470" w:type="dxa"/>
            <w:vMerge/>
          </w:tcPr>
          <w:p w:rsidR="00725F6D" w:rsidRPr="004E69FB" w:rsidRDefault="00725F6D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25F6D" w:rsidRPr="00E3625E" w:rsidRDefault="00725F6D" w:rsidP="00417D1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25F6D" w:rsidRPr="004E69FB" w:rsidRDefault="00725F6D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25F6D" w:rsidRPr="004E69FB" w:rsidRDefault="00725F6D" w:rsidP="00417D18">
            <w:pPr>
              <w:rPr>
                <w:rFonts w:ascii="Calibri" w:hAnsi="Calibri" w:cs="Arial"/>
              </w:rPr>
            </w:pPr>
          </w:p>
        </w:tc>
      </w:tr>
      <w:tr w:rsidR="00725F6D" w:rsidRPr="004E69FB" w:rsidTr="00417D18">
        <w:trPr>
          <w:trHeight w:val="466"/>
        </w:trPr>
        <w:tc>
          <w:tcPr>
            <w:tcW w:w="470" w:type="dxa"/>
            <w:vMerge w:val="restart"/>
          </w:tcPr>
          <w:p w:rsidR="00725F6D" w:rsidRPr="004E69FB" w:rsidRDefault="00725F6D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25F6D" w:rsidRPr="00E3625E" w:rsidRDefault="00725F6D" w:rsidP="00417D18">
            <w:pPr>
              <w:rPr>
                <w:rFonts w:ascii="Arial" w:hAnsi="Arial" w:cs="Arial"/>
                <w:sz w:val="22"/>
                <w:szCs w:val="22"/>
              </w:rPr>
            </w:pPr>
            <w:r w:rsidRPr="00E3625E">
              <w:rPr>
                <w:rFonts w:ascii="Arial" w:hAnsi="Arial" w:cs="Arial"/>
                <w:sz w:val="22"/>
                <w:szCs w:val="22"/>
              </w:rPr>
              <w:t>How setting out angle is computed?</w:t>
            </w:r>
          </w:p>
        </w:tc>
        <w:tc>
          <w:tcPr>
            <w:tcW w:w="1508" w:type="dxa"/>
            <w:vMerge w:val="restart"/>
          </w:tcPr>
          <w:p w:rsidR="00725F6D" w:rsidRPr="004E69FB" w:rsidRDefault="00725F6D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725F6D" w:rsidRPr="004E69FB" w:rsidRDefault="00725F6D" w:rsidP="00417D18">
            <w:pPr>
              <w:rPr>
                <w:rFonts w:ascii="Calibri" w:hAnsi="Calibri" w:cs="Arial"/>
              </w:rPr>
            </w:pPr>
          </w:p>
        </w:tc>
      </w:tr>
      <w:tr w:rsidR="00725F6D" w:rsidRPr="004E69FB" w:rsidTr="00417D18">
        <w:trPr>
          <w:trHeight w:val="466"/>
        </w:trPr>
        <w:tc>
          <w:tcPr>
            <w:tcW w:w="470" w:type="dxa"/>
            <w:vMerge/>
          </w:tcPr>
          <w:p w:rsidR="00725F6D" w:rsidRPr="004E69FB" w:rsidRDefault="00725F6D" w:rsidP="00417D1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725F6D" w:rsidRPr="00444DEC" w:rsidRDefault="00725F6D" w:rsidP="00417D1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725F6D" w:rsidRPr="004E69FB" w:rsidRDefault="00725F6D" w:rsidP="00417D1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725F6D" w:rsidRPr="004E69FB" w:rsidRDefault="00725F6D" w:rsidP="00417D18">
            <w:pPr>
              <w:rPr>
                <w:rFonts w:ascii="Calibri" w:hAnsi="Calibri" w:cs="Arial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211AF7" w:rsidRDefault="00211AF7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FE5D11" w:rsidRPr="004E69FB" w:rsidRDefault="00FE5D11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DED" w:rsidRDefault="00E25DED">
      <w:pPr>
        <w:spacing w:after="0" w:line="240" w:lineRule="auto"/>
      </w:pPr>
      <w:r>
        <w:separator/>
      </w:r>
    </w:p>
  </w:endnote>
  <w:endnote w:type="continuationSeparator" w:id="1">
    <w:p w:rsidR="00E25DED" w:rsidRDefault="00E25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7D18" w:rsidRDefault="0054174B">
        <w:pPr>
          <w:pStyle w:val="Footer1"/>
          <w:jc w:val="right"/>
        </w:pPr>
        <w:fldSimple w:instr=" PAGE   \* MERGEFORMAT ">
          <w:r w:rsidR="00E3625E">
            <w:rPr>
              <w:noProof/>
            </w:rPr>
            <w:t>7</w:t>
          </w:r>
        </w:fldSimple>
      </w:p>
    </w:sdtContent>
  </w:sdt>
  <w:p w:rsidR="00417D18" w:rsidRDefault="00417D18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DED" w:rsidRDefault="00E25DED">
      <w:pPr>
        <w:spacing w:after="0" w:line="240" w:lineRule="auto"/>
      </w:pPr>
      <w:r>
        <w:separator/>
      </w:r>
    </w:p>
  </w:footnote>
  <w:footnote w:type="continuationSeparator" w:id="1">
    <w:p w:rsidR="00E25DED" w:rsidRDefault="00E25D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138C"/>
    <w:multiLevelType w:val="hybridMultilevel"/>
    <w:tmpl w:val="33C678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C56A7E"/>
    <w:multiLevelType w:val="hybridMultilevel"/>
    <w:tmpl w:val="A2D20588"/>
    <w:lvl w:ilvl="0" w:tplc="B002D398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770139D"/>
    <w:multiLevelType w:val="hybridMultilevel"/>
    <w:tmpl w:val="3DE60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2351BF8"/>
    <w:multiLevelType w:val="hybridMultilevel"/>
    <w:tmpl w:val="7242CD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7E6306"/>
    <w:multiLevelType w:val="hybridMultilevel"/>
    <w:tmpl w:val="52C487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DC1A6B"/>
    <w:multiLevelType w:val="hybridMultilevel"/>
    <w:tmpl w:val="45009DF0"/>
    <w:lvl w:ilvl="0" w:tplc="9AC61098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896726D"/>
    <w:multiLevelType w:val="hybridMultilevel"/>
    <w:tmpl w:val="A2D20588"/>
    <w:lvl w:ilvl="0" w:tplc="B002D398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5"/>
  </w:num>
  <w:num w:numId="5">
    <w:abstractNumId w:val="18"/>
  </w:num>
  <w:num w:numId="6">
    <w:abstractNumId w:val="7"/>
  </w:num>
  <w:num w:numId="7">
    <w:abstractNumId w:val="10"/>
  </w:num>
  <w:num w:numId="8">
    <w:abstractNumId w:val="1"/>
  </w:num>
  <w:num w:numId="9">
    <w:abstractNumId w:val="2"/>
  </w:num>
  <w:num w:numId="10">
    <w:abstractNumId w:val="14"/>
  </w:num>
  <w:num w:numId="11">
    <w:abstractNumId w:val="6"/>
  </w:num>
  <w:num w:numId="12">
    <w:abstractNumId w:val="16"/>
  </w:num>
  <w:num w:numId="13">
    <w:abstractNumId w:val="4"/>
  </w:num>
  <w:num w:numId="14">
    <w:abstractNumId w:val="9"/>
  </w:num>
  <w:num w:numId="15">
    <w:abstractNumId w:val="12"/>
  </w:num>
  <w:num w:numId="16">
    <w:abstractNumId w:val="11"/>
  </w:num>
  <w:num w:numId="17">
    <w:abstractNumId w:val="5"/>
  </w:num>
  <w:num w:numId="18">
    <w:abstractNumId w:val="17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84B41"/>
    <w:rsid w:val="00092CCC"/>
    <w:rsid w:val="00095D9A"/>
    <w:rsid w:val="001526AE"/>
    <w:rsid w:val="001919E6"/>
    <w:rsid w:val="00211AF7"/>
    <w:rsid w:val="00232203"/>
    <w:rsid w:val="002C4365"/>
    <w:rsid w:val="00300433"/>
    <w:rsid w:val="003563FA"/>
    <w:rsid w:val="0036124D"/>
    <w:rsid w:val="00417D18"/>
    <w:rsid w:val="004E69FB"/>
    <w:rsid w:val="005340E0"/>
    <w:rsid w:val="0054174B"/>
    <w:rsid w:val="00585328"/>
    <w:rsid w:val="005A6DA2"/>
    <w:rsid w:val="005D73FD"/>
    <w:rsid w:val="006553B9"/>
    <w:rsid w:val="00697C5B"/>
    <w:rsid w:val="006C7BC3"/>
    <w:rsid w:val="006E06C1"/>
    <w:rsid w:val="00725F6D"/>
    <w:rsid w:val="00740E96"/>
    <w:rsid w:val="007850D2"/>
    <w:rsid w:val="00840A9E"/>
    <w:rsid w:val="0086632D"/>
    <w:rsid w:val="00963AEE"/>
    <w:rsid w:val="00993B08"/>
    <w:rsid w:val="009B151B"/>
    <w:rsid w:val="009C704F"/>
    <w:rsid w:val="00A415C5"/>
    <w:rsid w:val="00AC079C"/>
    <w:rsid w:val="00AC406B"/>
    <w:rsid w:val="00BA25B8"/>
    <w:rsid w:val="00BB59A0"/>
    <w:rsid w:val="00BC4F47"/>
    <w:rsid w:val="00DA3C19"/>
    <w:rsid w:val="00DB0141"/>
    <w:rsid w:val="00DB4470"/>
    <w:rsid w:val="00DD1416"/>
    <w:rsid w:val="00E25DED"/>
    <w:rsid w:val="00E3625E"/>
    <w:rsid w:val="00E57004"/>
    <w:rsid w:val="00ED63C2"/>
    <w:rsid w:val="00F76630"/>
    <w:rsid w:val="00FA3C3E"/>
    <w:rsid w:val="00FD3561"/>
    <w:rsid w:val="00FE3C78"/>
    <w:rsid w:val="00FE5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9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7</cp:revision>
  <dcterms:created xsi:type="dcterms:W3CDTF">2019-09-18T04:51:00Z</dcterms:created>
  <dcterms:modified xsi:type="dcterms:W3CDTF">2020-01-16T12:42:00Z</dcterms:modified>
</cp:coreProperties>
</file>